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34" w:rsidRPr="009F3874" w:rsidRDefault="005007BB">
      <w:pPr>
        <w:rPr>
          <w:rFonts w:ascii="Verdana" w:hAnsi="Verdana"/>
          <w:b/>
          <w:bCs/>
        </w:rPr>
      </w:pPr>
      <w:r w:rsidRPr="009F3874">
        <w:rPr>
          <w:rFonts w:ascii="Verdana" w:hAnsi="Verdana"/>
          <w:b/>
          <w:bCs/>
        </w:rPr>
        <w:t>Erklärung zur Mehrfachbeschäftigung</w:t>
      </w:r>
    </w:p>
    <w:p w:rsidR="007B02C8" w:rsidRPr="009F3874" w:rsidRDefault="007B02C8">
      <w:pPr>
        <w:rPr>
          <w:rFonts w:ascii="Verdana" w:hAnsi="Verdana"/>
        </w:rPr>
      </w:pPr>
      <w:r w:rsidRPr="009F3874">
        <w:rPr>
          <w:rFonts w:ascii="Verdana" w:hAnsi="Verdana"/>
        </w:rPr>
        <w:t>Ich stehe</w:t>
      </w:r>
      <w:r w:rsidR="00EF79A2" w:rsidRPr="009F3874">
        <w:rPr>
          <w:rFonts w:ascii="Verdana" w:hAnsi="Verdana"/>
        </w:rPr>
        <w:t xml:space="preserve"> innerhalb des Geltungsbereichs der KODA-Ordnung Nordrhein-Westfalen</w:t>
      </w:r>
      <w:r w:rsidRPr="009F3874">
        <w:rPr>
          <w:rFonts w:ascii="Verdana" w:hAnsi="Verdana"/>
        </w:rPr>
        <w:t xml:space="preserve"> in mehr als </w:t>
      </w:r>
      <w:r w:rsidRPr="009F3874">
        <w:rPr>
          <w:rFonts w:ascii="Verdana" w:hAnsi="Verdana"/>
          <w:u w:val="single"/>
        </w:rPr>
        <w:t>einem</w:t>
      </w:r>
      <w:r w:rsidRPr="009F3874">
        <w:rPr>
          <w:rFonts w:ascii="Verdana" w:hAnsi="Verdana"/>
        </w:rPr>
        <w:t xml:space="preserve"> kirchlichen Arbeitsverhältnis:</w:t>
      </w:r>
    </w:p>
    <w:p w:rsidR="007B02C8" w:rsidRPr="009F3874" w:rsidRDefault="007B02C8" w:rsidP="007B02C8">
      <w:pPr>
        <w:rPr>
          <w:rFonts w:ascii="Verdana" w:hAnsi="Verdana"/>
        </w:rPr>
      </w:pPr>
      <w:r w:rsidRPr="009F3874">
        <w:rPr>
          <w:rFonts w:ascii="Verdana" w:hAnsi="Verdana"/>
        </w:rPr>
        <w:sym w:font="Wingdings" w:char="F0A8"/>
      </w:r>
      <w:r w:rsidRPr="009F3874">
        <w:rPr>
          <w:rFonts w:ascii="Verdana" w:hAnsi="Verdana"/>
        </w:rPr>
        <w:t xml:space="preserve"> Nein</w:t>
      </w:r>
    </w:p>
    <w:p w:rsidR="007B02C8" w:rsidRPr="009F3874" w:rsidRDefault="007B02C8">
      <w:pPr>
        <w:rPr>
          <w:rFonts w:ascii="Verdana" w:hAnsi="Verdana"/>
        </w:rPr>
      </w:pPr>
      <w:r w:rsidRPr="009F3874">
        <w:rPr>
          <w:rFonts w:ascii="Verdana" w:hAnsi="Verdana"/>
        </w:rPr>
        <w:sym w:font="Wingdings" w:char="F0A8"/>
      </w:r>
      <w:r w:rsidRPr="009F3874">
        <w:rPr>
          <w:rFonts w:ascii="Verdana" w:hAnsi="Verdana"/>
        </w:rPr>
        <w:t xml:space="preserve"> Ja</w:t>
      </w:r>
    </w:p>
    <w:p w:rsidR="007B02C8" w:rsidRPr="009F3874" w:rsidRDefault="007B02C8" w:rsidP="007B02C8">
      <w:pPr>
        <w:ind w:firstLine="708"/>
        <w:rPr>
          <w:rFonts w:ascii="Verdana" w:hAnsi="Verdana"/>
        </w:rPr>
      </w:pPr>
      <w:r w:rsidRPr="009F3874">
        <w:rPr>
          <w:rFonts w:ascii="Verdana" w:hAnsi="Verdana"/>
        </w:rPr>
        <w:t>Falls ja:</w:t>
      </w:r>
    </w:p>
    <w:p w:rsidR="005007BB" w:rsidRPr="009F3874" w:rsidRDefault="00EF79A2" w:rsidP="00EF79A2">
      <w:pPr>
        <w:ind w:left="705"/>
        <w:rPr>
          <w:rFonts w:ascii="Verdana" w:hAnsi="Verdana"/>
        </w:rPr>
      </w:pPr>
      <w:r w:rsidRPr="009F3874">
        <w:rPr>
          <w:rFonts w:ascii="Verdana" w:hAnsi="Verdana"/>
        </w:rPr>
        <w:t xml:space="preserve">Hiermit erkläre ich, dass ich nur für </w:t>
      </w:r>
      <w:r w:rsidRPr="009F3874">
        <w:rPr>
          <w:rFonts w:ascii="Verdana" w:hAnsi="Verdana"/>
          <w:u w:val="single"/>
        </w:rPr>
        <w:t>ein</w:t>
      </w:r>
      <w:r w:rsidRPr="009F3874">
        <w:rPr>
          <w:rFonts w:ascii="Verdana" w:hAnsi="Verdana"/>
        </w:rPr>
        <w:t xml:space="preserve"> Arbeitsverhältnis von meinem Wahlrecht und meinem Wahlvorschlag</w:t>
      </w:r>
      <w:r w:rsidR="00D7459B">
        <w:rPr>
          <w:rFonts w:ascii="Verdana" w:hAnsi="Verdana"/>
        </w:rPr>
        <w:t>s</w:t>
      </w:r>
      <w:r w:rsidRPr="009F3874">
        <w:rPr>
          <w:rFonts w:ascii="Verdana" w:hAnsi="Verdana"/>
        </w:rPr>
        <w:t>recht Gebrauch gemacht habe (g</w:t>
      </w:r>
      <w:r w:rsidR="005007BB" w:rsidRPr="009F3874">
        <w:rPr>
          <w:rFonts w:ascii="Verdana" w:hAnsi="Verdana"/>
        </w:rPr>
        <w:t>emäß § 5 Abs. 4 Satz 3 KODA-Ordnung sind Mitarbeite</w:t>
      </w:r>
      <w:r w:rsidR="004B53D7">
        <w:rPr>
          <w:rFonts w:ascii="Verdana" w:hAnsi="Verdana"/>
        </w:rPr>
        <w:t>nde</w:t>
      </w:r>
      <w:bookmarkStart w:id="0" w:name="_GoBack"/>
      <w:bookmarkEnd w:id="0"/>
      <w:r w:rsidR="005007BB" w:rsidRPr="009F3874">
        <w:rPr>
          <w:rFonts w:ascii="Verdana" w:hAnsi="Verdana"/>
        </w:rPr>
        <w:t xml:space="preserve"> mit mehr als einem kirchlichen Arbeitsverhältnis nur einmal wahlberechtigt und wahlvorschlagsberechtigt</w:t>
      </w:r>
      <w:r w:rsidRPr="009F3874">
        <w:rPr>
          <w:rFonts w:ascii="Verdana" w:hAnsi="Verdana"/>
        </w:rPr>
        <w:t>).</w:t>
      </w:r>
    </w:p>
    <w:p w:rsidR="00EF79A2" w:rsidRPr="009F3874" w:rsidRDefault="00EF79A2" w:rsidP="00EF79A2">
      <w:pPr>
        <w:rPr>
          <w:rFonts w:ascii="Verdana" w:hAnsi="Verdana"/>
          <w:b/>
          <w:bCs/>
        </w:rPr>
      </w:pPr>
      <w:r w:rsidRPr="009F3874">
        <w:rPr>
          <w:rFonts w:ascii="Verdana" w:hAnsi="Verdana"/>
          <w:b/>
          <w:bCs/>
        </w:rPr>
        <w:t>Erklärung zur Mitgliedschaft in einem Vertretungsorgan (z.B. Kirchenvorstand)</w:t>
      </w:r>
    </w:p>
    <w:p w:rsidR="00EF79A2" w:rsidRPr="009F3874" w:rsidRDefault="00EF79A2" w:rsidP="00EF79A2">
      <w:pPr>
        <w:rPr>
          <w:rFonts w:ascii="Verdana" w:hAnsi="Verdana"/>
        </w:rPr>
      </w:pPr>
      <w:r w:rsidRPr="009F3874">
        <w:rPr>
          <w:rFonts w:ascii="Verdana" w:hAnsi="Verdana"/>
        </w:rPr>
        <w:t>Ich bin innerhalb des Geltungsbereichs der KODA-Ordnung Nordrhein-Westfalen Mitglied eines Organs, das zur gesetzlichen Vertretung berufen ist (z.B. Kirchenvorstand)</w:t>
      </w:r>
    </w:p>
    <w:p w:rsidR="00EF79A2" w:rsidRPr="009F3874" w:rsidRDefault="00EF79A2" w:rsidP="00EF79A2">
      <w:pPr>
        <w:rPr>
          <w:rFonts w:ascii="Verdana" w:hAnsi="Verdana"/>
        </w:rPr>
      </w:pPr>
      <w:r w:rsidRPr="009F3874">
        <w:rPr>
          <w:rFonts w:ascii="Verdana" w:hAnsi="Verdana"/>
        </w:rPr>
        <w:sym w:font="Wingdings" w:char="F0A8"/>
      </w:r>
      <w:r w:rsidRPr="009F3874">
        <w:rPr>
          <w:rFonts w:ascii="Verdana" w:hAnsi="Verdana"/>
        </w:rPr>
        <w:t xml:space="preserve"> Nein</w:t>
      </w:r>
    </w:p>
    <w:p w:rsidR="00EF79A2" w:rsidRPr="009F3874" w:rsidRDefault="00EF79A2" w:rsidP="00EF79A2">
      <w:pPr>
        <w:rPr>
          <w:rFonts w:ascii="Verdana" w:hAnsi="Verdana"/>
        </w:rPr>
      </w:pPr>
      <w:r w:rsidRPr="009F3874">
        <w:rPr>
          <w:rFonts w:ascii="Verdana" w:hAnsi="Verdana"/>
        </w:rPr>
        <w:sym w:font="Wingdings" w:char="F0A8"/>
      </w:r>
      <w:r w:rsidRPr="009F3874">
        <w:rPr>
          <w:rFonts w:ascii="Verdana" w:hAnsi="Verdana"/>
        </w:rPr>
        <w:t xml:space="preserve"> Ja</w:t>
      </w:r>
    </w:p>
    <w:p w:rsidR="00EF79A2" w:rsidRPr="009F3874" w:rsidRDefault="00EF79A2">
      <w:pPr>
        <w:rPr>
          <w:rFonts w:ascii="Verdana" w:hAnsi="Verdana"/>
        </w:rPr>
      </w:pPr>
    </w:p>
    <w:p w:rsidR="007B02C8" w:rsidRPr="009F3874" w:rsidRDefault="007B02C8">
      <w:pPr>
        <w:rPr>
          <w:rFonts w:ascii="Verdana" w:hAnsi="Verdana"/>
        </w:rPr>
      </w:pPr>
      <w:r w:rsidRPr="009F3874">
        <w:rPr>
          <w:rFonts w:ascii="Verdana" w:hAnsi="Verdana"/>
        </w:rPr>
        <w:t>Ort, Datum</w:t>
      </w:r>
    </w:p>
    <w:p w:rsidR="00EF79A2" w:rsidRPr="009F3874" w:rsidRDefault="00EF79A2">
      <w:pPr>
        <w:rPr>
          <w:rFonts w:ascii="Verdana" w:hAnsi="Verdana"/>
        </w:rPr>
      </w:pPr>
      <w:r w:rsidRPr="009F3874">
        <w:rPr>
          <w:rFonts w:ascii="Verdana" w:hAnsi="Verdana"/>
        </w:rPr>
        <w:t>---------------------------</w:t>
      </w:r>
    </w:p>
    <w:p w:rsidR="007B02C8" w:rsidRPr="009F3874" w:rsidRDefault="007B02C8">
      <w:pPr>
        <w:rPr>
          <w:rFonts w:ascii="Verdana" w:hAnsi="Verdana"/>
        </w:rPr>
      </w:pPr>
      <w:r w:rsidRPr="009F3874">
        <w:rPr>
          <w:rFonts w:ascii="Verdana" w:hAnsi="Verdana"/>
        </w:rPr>
        <w:t>Name, Vorname (bitte in Blockschrift), Name des Dienstgebers</w:t>
      </w:r>
    </w:p>
    <w:p w:rsidR="00EF79A2" w:rsidRPr="009F3874" w:rsidRDefault="00EF79A2">
      <w:pPr>
        <w:rPr>
          <w:rFonts w:ascii="Verdana" w:hAnsi="Verdana"/>
        </w:rPr>
      </w:pPr>
      <w:r w:rsidRPr="009F3874">
        <w:rPr>
          <w:rFonts w:ascii="Verdana" w:hAnsi="Verdana"/>
        </w:rPr>
        <w:t>----------------------------------------</w:t>
      </w:r>
    </w:p>
    <w:p w:rsidR="007B02C8" w:rsidRPr="009F3874" w:rsidRDefault="007B02C8">
      <w:pPr>
        <w:rPr>
          <w:rFonts w:ascii="Verdana" w:hAnsi="Verdana"/>
        </w:rPr>
      </w:pPr>
      <w:r w:rsidRPr="009F3874">
        <w:rPr>
          <w:rFonts w:ascii="Verdana" w:hAnsi="Verdana"/>
        </w:rPr>
        <w:t>Unterschrift</w:t>
      </w:r>
    </w:p>
    <w:p w:rsidR="005007BB" w:rsidRPr="009F3874" w:rsidRDefault="005007BB">
      <w:pPr>
        <w:rPr>
          <w:rFonts w:ascii="Verdana" w:hAnsi="Verdana"/>
        </w:rPr>
      </w:pPr>
      <w:r w:rsidRPr="009F3874">
        <w:rPr>
          <w:rFonts w:ascii="Verdana" w:hAnsi="Verdana"/>
        </w:rPr>
        <w:t>------------------------------</w:t>
      </w:r>
    </w:p>
    <w:p w:rsidR="005007BB" w:rsidRPr="005007BB" w:rsidRDefault="009F3874" w:rsidP="009F3874">
      <w:pPr>
        <w:tabs>
          <w:tab w:val="left" w:pos="6990"/>
        </w:tabs>
      </w:pPr>
      <w:r>
        <w:tab/>
      </w:r>
    </w:p>
    <w:sectPr w:rsidR="005007BB" w:rsidRPr="00500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5F" w:rsidRDefault="00E4555F" w:rsidP="00E4555F">
      <w:pPr>
        <w:spacing w:after="0" w:line="240" w:lineRule="auto"/>
      </w:pPr>
      <w:r>
        <w:separator/>
      </w:r>
    </w:p>
  </w:endnote>
  <w:endnote w:type="continuationSeparator" w:id="0">
    <w:p w:rsidR="00E4555F" w:rsidRDefault="00E4555F" w:rsidP="00E4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68" w:rsidRDefault="00E40E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68" w:rsidRDefault="00E40E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68" w:rsidRDefault="00E40E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5F" w:rsidRDefault="00E4555F" w:rsidP="00E4555F">
      <w:pPr>
        <w:spacing w:after="0" w:line="240" w:lineRule="auto"/>
      </w:pPr>
      <w:r>
        <w:separator/>
      </w:r>
    </w:p>
  </w:footnote>
  <w:footnote w:type="continuationSeparator" w:id="0">
    <w:p w:rsidR="00E4555F" w:rsidRDefault="00E4555F" w:rsidP="00E4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68" w:rsidRDefault="00E40E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5F" w:rsidRPr="00E4555F" w:rsidRDefault="00E4555F" w:rsidP="00E4555F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24"/>
        <w:szCs w:val="20"/>
        <w:lang w:eastAsia="de-DE"/>
      </w:rPr>
    </w:pPr>
    <w:r w:rsidRPr="00E4555F">
      <w:rPr>
        <w:rFonts w:ascii="Verdana" w:eastAsia="Times New Roman" w:hAnsi="Verdana" w:cs="Times New Roman"/>
        <w:sz w:val="24"/>
        <w:szCs w:val="20"/>
        <w:lang w:eastAsia="de-DE"/>
      </w:rPr>
      <w:fldChar w:fldCharType="begin"/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instrText xml:space="preserve"> IF </w:instrText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fldChar w:fldCharType="begin"/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instrText xml:space="preserve"> PAGE </w:instrText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fldChar w:fldCharType="separate"/>
    </w:r>
    <w:r w:rsidR="004B53D7">
      <w:rPr>
        <w:rFonts w:ascii="Verdana" w:eastAsia="Times New Roman" w:hAnsi="Verdana" w:cs="Times New Roman"/>
        <w:noProof/>
        <w:sz w:val="24"/>
        <w:szCs w:val="20"/>
        <w:lang w:eastAsia="de-DE"/>
      </w:rPr>
      <w:instrText>1</w:instrText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fldChar w:fldCharType="end"/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instrText xml:space="preserve"> &gt; 1 “- </w:instrText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fldChar w:fldCharType="begin"/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instrText xml:space="preserve"> PAGE </w:instrText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fldChar w:fldCharType="separate"/>
    </w:r>
    <w:r w:rsidRPr="00E4555F">
      <w:rPr>
        <w:rFonts w:ascii="Verdana" w:eastAsia="Times New Roman" w:hAnsi="Verdana" w:cs="Times New Roman"/>
        <w:noProof/>
        <w:sz w:val="24"/>
        <w:szCs w:val="20"/>
        <w:lang w:eastAsia="de-DE"/>
      </w:rPr>
      <w:instrText>2</w:instrText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fldChar w:fldCharType="end"/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instrText xml:space="preserve"> -„ </w:instrText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fldChar w:fldCharType="end"/>
    </w:r>
    <w:r w:rsidRPr="00E4555F">
      <w:rPr>
        <w:rFonts w:ascii="Verdana" w:eastAsia="Times New Roman" w:hAnsi="Verdana" w:cs="Times New Roman"/>
        <w:sz w:val="24"/>
        <w:szCs w:val="20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68" w:rsidRDefault="00E40E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BB"/>
    <w:rsid w:val="00040F68"/>
    <w:rsid w:val="00412E34"/>
    <w:rsid w:val="00444961"/>
    <w:rsid w:val="004B53D7"/>
    <w:rsid w:val="005007BB"/>
    <w:rsid w:val="007B02C8"/>
    <w:rsid w:val="009F3874"/>
    <w:rsid w:val="00D347F2"/>
    <w:rsid w:val="00D7459B"/>
    <w:rsid w:val="00E40E68"/>
    <w:rsid w:val="00E4555F"/>
    <w:rsid w:val="00E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685E"/>
  <w15:chartTrackingRefBased/>
  <w15:docId w15:val="{CDADF522-88A4-4E2D-931D-9FFB16B5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55F"/>
  </w:style>
  <w:style w:type="paragraph" w:styleId="Fuzeile">
    <w:name w:val="footer"/>
    <w:basedOn w:val="Standard"/>
    <w:link w:val="FuzeileZchn"/>
    <w:uiPriority w:val="99"/>
    <w:unhideWhenUsed/>
    <w:rsid w:val="00E4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5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Janßen</dc:creator>
  <cp:keywords/>
  <dc:description/>
  <cp:lastModifiedBy>Hammes, Reiner - Mitarbeitervertretung</cp:lastModifiedBy>
  <cp:revision>4</cp:revision>
  <cp:lastPrinted>2020-11-10T09:43:00Z</cp:lastPrinted>
  <dcterms:created xsi:type="dcterms:W3CDTF">2020-11-10T09:45:00Z</dcterms:created>
  <dcterms:modified xsi:type="dcterms:W3CDTF">2020-12-11T07:53:00Z</dcterms:modified>
</cp:coreProperties>
</file>